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04" w:rsidRDefault="00E37C04" w:rsidP="00846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260DBB" w:rsidRPr="008469C7">
        <w:rPr>
          <w:rFonts w:ascii="Times New Roman" w:hAnsi="Times New Roman" w:cs="Times New Roman"/>
          <w:b/>
          <w:sz w:val="28"/>
          <w:szCs w:val="28"/>
        </w:rPr>
        <w:t>26</w:t>
      </w:r>
      <w:proofErr w:type="gramEnd"/>
      <w:r w:rsidR="00260DBB" w:rsidRPr="008469C7">
        <w:rPr>
          <w:rFonts w:ascii="Times New Roman" w:hAnsi="Times New Roman" w:cs="Times New Roman"/>
          <w:b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60DBB" w:rsidRDefault="00260DBB" w:rsidP="00846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C7">
        <w:rPr>
          <w:rFonts w:ascii="Times New Roman" w:hAnsi="Times New Roman" w:cs="Times New Roman"/>
          <w:b/>
          <w:sz w:val="28"/>
          <w:szCs w:val="28"/>
        </w:rPr>
        <w:t xml:space="preserve"> «Судьбы Северо-Западной и </w:t>
      </w:r>
      <w:proofErr w:type="spellStart"/>
      <w:r w:rsidRPr="008469C7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846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9C7" w:rsidRPr="008469C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69C7">
        <w:rPr>
          <w:rFonts w:ascii="Times New Roman" w:hAnsi="Times New Roman" w:cs="Times New Roman"/>
          <w:b/>
          <w:sz w:val="28"/>
          <w:szCs w:val="28"/>
        </w:rPr>
        <w:t>Восточной Руси после монгольского нашествия»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C04">
        <w:rPr>
          <w:rFonts w:ascii="Times New Roman" w:hAnsi="Times New Roman" w:cs="Times New Roman"/>
          <w:i/>
          <w:sz w:val="28"/>
          <w:szCs w:val="28"/>
        </w:rPr>
        <w:t>Главная идея подобных практических работ-умение внимательно читать параграф. Желаю вам интересного чтения и успешной работы.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задания можно выполнять в тетради, переписывая вопросы и таблицы. Если вам удобно работать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-пожалуйста, работайте. Если вам не сложно, впечатывайте ответы другим цветом (синим, бордовым, зеленым). Готовую практическую работу надо сдать не позднее 28 апреля. Электронная почта для </w:t>
      </w:r>
      <w:r w:rsidR="004870CF">
        <w:rPr>
          <w:rFonts w:ascii="Times New Roman" w:hAnsi="Times New Roman" w:cs="Times New Roman"/>
          <w:i/>
          <w:sz w:val="28"/>
          <w:szCs w:val="28"/>
        </w:rPr>
        <w:t>корреспонденции: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starmisha</w:t>
      </w:r>
      <w:proofErr w:type="spellEnd"/>
      <w:r w:rsidRPr="00E37C04">
        <w:rPr>
          <w:rFonts w:ascii="Times New Roman" w:hAnsi="Times New Roman" w:cs="Times New Roman"/>
          <w:i/>
          <w:sz w:val="28"/>
          <w:szCs w:val="28"/>
        </w:rPr>
        <w:t>20@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E37C0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260DBB" w:rsidRPr="008469C7" w:rsidRDefault="00260DBB" w:rsidP="00846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9C7">
        <w:rPr>
          <w:rFonts w:ascii="Times New Roman" w:hAnsi="Times New Roman" w:cs="Times New Roman"/>
          <w:b/>
          <w:sz w:val="28"/>
          <w:szCs w:val="28"/>
        </w:rPr>
        <w:t>Задание А</w:t>
      </w:r>
    </w:p>
    <w:p w:rsidR="004870CF" w:rsidRDefault="00260DBB" w:rsidP="00846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0DBB">
        <w:rPr>
          <w:rFonts w:ascii="Times New Roman" w:hAnsi="Times New Roman" w:cs="Times New Roman"/>
          <w:i/>
          <w:sz w:val="28"/>
          <w:szCs w:val="28"/>
        </w:rPr>
        <w:t>Сравните положение двух городов в 13-15 веках. Пользуйтесь в первую</w:t>
      </w:r>
      <w:r w:rsidR="004870CF">
        <w:rPr>
          <w:rFonts w:ascii="Times New Roman" w:hAnsi="Times New Roman" w:cs="Times New Roman"/>
          <w:i/>
          <w:sz w:val="28"/>
          <w:szCs w:val="28"/>
        </w:rPr>
        <w:t xml:space="preserve"> очередь</w:t>
      </w:r>
      <w:r w:rsidR="004870CF" w:rsidRPr="00260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0CF">
        <w:rPr>
          <w:rFonts w:ascii="Times New Roman" w:hAnsi="Times New Roman" w:cs="Times New Roman"/>
          <w:i/>
          <w:sz w:val="28"/>
          <w:szCs w:val="28"/>
        </w:rPr>
        <w:t>материалами</w:t>
      </w:r>
      <w:r w:rsidRPr="00260DBB">
        <w:rPr>
          <w:rFonts w:ascii="Times New Roman" w:hAnsi="Times New Roman" w:cs="Times New Roman"/>
          <w:i/>
          <w:sz w:val="28"/>
          <w:szCs w:val="28"/>
        </w:rPr>
        <w:t xml:space="preserve"> п.1 учебника. Если необходимо можете обратиться к сторонним ресурсам.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3544"/>
        <w:gridCol w:w="3686"/>
      </w:tblGrid>
      <w:tr w:rsidR="002A18BE" w:rsidRPr="002A18BE" w:rsidTr="006765F0">
        <w:tc>
          <w:tcPr>
            <w:tcW w:w="3544" w:type="dxa"/>
          </w:tcPr>
          <w:p w:rsidR="002A18BE" w:rsidRPr="004870CF" w:rsidRDefault="002A1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сравнения</w:t>
            </w:r>
          </w:p>
        </w:tc>
        <w:tc>
          <w:tcPr>
            <w:tcW w:w="3544" w:type="dxa"/>
          </w:tcPr>
          <w:p w:rsidR="002A18BE" w:rsidRPr="004870CF" w:rsidRDefault="002A18BE" w:rsidP="0048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 Великий</w:t>
            </w:r>
          </w:p>
        </w:tc>
        <w:tc>
          <w:tcPr>
            <w:tcW w:w="3686" w:type="dxa"/>
          </w:tcPr>
          <w:p w:rsidR="002A18BE" w:rsidRPr="004870CF" w:rsidRDefault="002A18BE" w:rsidP="002A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b/>
                <w:sz w:val="24"/>
                <w:szCs w:val="24"/>
              </w:rPr>
              <w:t>Псков</w:t>
            </w:r>
          </w:p>
        </w:tc>
      </w:tr>
      <w:tr w:rsidR="002A18BE" w:rsidRPr="002A18BE" w:rsidTr="006765F0">
        <w:tc>
          <w:tcPr>
            <w:tcW w:w="3544" w:type="dxa"/>
          </w:tcPr>
          <w:p w:rsidR="002A18BE" w:rsidRPr="004870CF" w:rsidRDefault="002A18BE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5F0" w:rsidRPr="00487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государственного </w:t>
            </w:r>
            <w:proofErr w:type="gramStart"/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управления(</w:t>
            </w:r>
            <w:proofErr w:type="gramEnd"/>
            <w:r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монархия, демократия, республика и </w:t>
            </w:r>
            <w:proofErr w:type="spellStart"/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BE" w:rsidRPr="002A18BE" w:rsidTr="006765F0">
        <w:tc>
          <w:tcPr>
            <w:tcW w:w="3544" w:type="dxa"/>
          </w:tcPr>
          <w:p w:rsidR="002A18BE" w:rsidRPr="004870CF" w:rsidRDefault="006765F0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>Высший орган власти в городе-государстве</w:t>
            </w:r>
          </w:p>
          <w:p w:rsidR="002A18BE" w:rsidRPr="004870CF" w:rsidRDefault="002A18BE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BE" w:rsidRPr="002A18BE" w:rsidTr="006765F0">
        <w:tc>
          <w:tcPr>
            <w:tcW w:w="3544" w:type="dxa"/>
          </w:tcPr>
          <w:p w:rsidR="002A18BE" w:rsidRPr="004870CF" w:rsidRDefault="006765F0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>Название закона, на который опиралась власть</w:t>
            </w:r>
          </w:p>
          <w:p w:rsidR="002A18BE" w:rsidRPr="004870CF" w:rsidRDefault="002A18BE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BE" w:rsidRPr="002A18BE" w:rsidTr="006765F0">
        <w:tc>
          <w:tcPr>
            <w:tcW w:w="3544" w:type="dxa"/>
          </w:tcPr>
          <w:p w:rsidR="002A18BE" w:rsidRPr="004870CF" w:rsidRDefault="006765F0" w:rsidP="0048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0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>С какого по какой века город-государство приобрело независимость от князя</w:t>
            </w:r>
            <w:r w:rsidR="004870CF"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(стал </w:t>
            </w:r>
            <w:proofErr w:type="gramStart"/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>республикой)и</w:t>
            </w:r>
            <w:proofErr w:type="gramEnd"/>
            <w:r w:rsidR="002A18BE" w:rsidRPr="004870CF">
              <w:rPr>
                <w:rFonts w:ascii="Times New Roman" w:hAnsi="Times New Roman" w:cs="Times New Roman"/>
                <w:sz w:val="24"/>
                <w:szCs w:val="24"/>
              </w:rPr>
              <w:t xml:space="preserve">  вновь стал зависимым</w:t>
            </w:r>
          </w:p>
        </w:tc>
        <w:tc>
          <w:tcPr>
            <w:tcW w:w="3544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18BE" w:rsidRPr="002A18BE" w:rsidRDefault="002A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CF" w:rsidRDefault="004870CF" w:rsidP="00846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DBB" w:rsidRPr="008469C7" w:rsidRDefault="00260DBB" w:rsidP="00846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9C7">
        <w:rPr>
          <w:rFonts w:ascii="Times New Roman" w:hAnsi="Times New Roman" w:cs="Times New Roman"/>
          <w:b/>
          <w:sz w:val="28"/>
          <w:szCs w:val="28"/>
        </w:rPr>
        <w:t>Задание Б</w:t>
      </w:r>
    </w:p>
    <w:p w:rsidR="006765F0" w:rsidRDefault="008469C7" w:rsidP="00846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контурную карту и назовите озеро, которой вошло в состав независимого Пскова. Если необходимо воспользуйтесь картой</w:t>
      </w:r>
      <w:r w:rsidR="006765F0">
        <w:rPr>
          <w:rFonts w:ascii="Times New Roman" w:hAnsi="Times New Roman" w:cs="Times New Roman"/>
          <w:sz w:val="28"/>
          <w:szCs w:val="28"/>
        </w:rPr>
        <w:t xml:space="preserve"> в учебнике на </w:t>
      </w:r>
      <w:proofErr w:type="spellStart"/>
      <w:r w:rsidR="006765F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6765F0">
        <w:rPr>
          <w:rFonts w:ascii="Times New Roman" w:hAnsi="Times New Roman" w:cs="Times New Roman"/>
          <w:sz w:val="28"/>
          <w:szCs w:val="28"/>
        </w:rPr>
        <w:t xml:space="preserve"> 148 </w:t>
      </w:r>
    </w:p>
    <w:p w:rsidR="004870CF" w:rsidRDefault="008469C7" w:rsidP="00487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9C7">
        <w:rPr>
          <w:rFonts w:ascii="Times New Roman" w:hAnsi="Times New Roman" w:cs="Times New Roman"/>
          <w:sz w:val="28"/>
          <w:szCs w:val="28"/>
        </w:rPr>
        <w:t>ОТВЕТ:</w:t>
      </w:r>
    </w:p>
    <w:p w:rsidR="00260DBB" w:rsidRDefault="00260DBB" w:rsidP="004870C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95625" cy="36404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kov-zeml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360" cy="370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9C7">
        <w:t xml:space="preserve">        </w:t>
      </w:r>
    </w:p>
    <w:p w:rsidR="004870CF" w:rsidRDefault="004870CF" w:rsidP="004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DBB" w:rsidRPr="006765F0" w:rsidRDefault="00260DBB" w:rsidP="004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5F0">
        <w:rPr>
          <w:rFonts w:ascii="Times New Roman" w:hAnsi="Times New Roman" w:cs="Times New Roman"/>
          <w:b/>
          <w:sz w:val="28"/>
          <w:szCs w:val="28"/>
        </w:rPr>
        <w:lastRenderedPageBreak/>
        <w:t>Задание В</w:t>
      </w: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273">
        <w:rPr>
          <w:rFonts w:ascii="Times New Roman" w:hAnsi="Times New Roman" w:cs="Times New Roman"/>
          <w:i/>
          <w:sz w:val="28"/>
          <w:szCs w:val="28"/>
        </w:rPr>
        <w:t>Работа с терминами - вставьте нужный термин из п.2.</w:t>
      </w:r>
    </w:p>
    <w:p w:rsidR="00485273" w:rsidRPr="00485273" w:rsidRDefault="00485273" w:rsidP="004852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73">
        <w:rPr>
          <w:rFonts w:ascii="Times New Roman" w:hAnsi="Times New Roman" w:cs="Times New Roman"/>
          <w:sz w:val="28"/>
          <w:szCs w:val="28"/>
        </w:rPr>
        <w:t>…………- мелкие княжества, управлявшиеся младшими братьями или другими родственниками старшего князя</w:t>
      </w:r>
    </w:p>
    <w:p w:rsidR="00485273" w:rsidRP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73">
        <w:rPr>
          <w:rFonts w:ascii="Times New Roman" w:hAnsi="Times New Roman" w:cs="Times New Roman"/>
          <w:sz w:val="28"/>
          <w:szCs w:val="28"/>
        </w:rPr>
        <w:t>…………- передаваемая по наследству земельная собственность бояр</w:t>
      </w: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…………- основное сельское население, лично свободные земледельцы</w:t>
      </w: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………...- земля, которая находится в собственности земледельца</w:t>
      </w: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…………крестьяне - крестьяне, которые владели собственной землёй и платившие налог князю</w:t>
      </w: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73" w:rsidRDefault="00485273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- натуральный налог (продуктами) боярину или выполнение для него каких-либо работ</w:t>
      </w:r>
    </w:p>
    <w:p w:rsidR="006765F0" w:rsidRPr="00485273" w:rsidRDefault="006765F0" w:rsidP="004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C04" w:rsidRPr="006765F0" w:rsidRDefault="00E37C04" w:rsidP="00E37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5F0">
        <w:rPr>
          <w:rFonts w:ascii="Times New Roman" w:hAnsi="Times New Roman" w:cs="Times New Roman"/>
          <w:b/>
          <w:sz w:val="28"/>
          <w:szCs w:val="28"/>
        </w:rPr>
        <w:t xml:space="preserve">Задание С    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7C04">
        <w:rPr>
          <w:rFonts w:ascii="Times New Roman" w:hAnsi="Times New Roman" w:cs="Times New Roman"/>
          <w:i/>
          <w:sz w:val="28"/>
          <w:szCs w:val="28"/>
        </w:rPr>
        <w:t>Ответьте на вопросы: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1.Кто </w:t>
      </w:r>
      <w:r w:rsidR="004870CF">
        <w:rPr>
          <w:rFonts w:ascii="Times New Roman" w:hAnsi="Times New Roman" w:cs="Times New Roman"/>
          <w:sz w:val="28"/>
          <w:szCs w:val="28"/>
        </w:rPr>
        <w:t xml:space="preserve">из князей </w:t>
      </w:r>
      <w:r w:rsidRPr="00E37C04">
        <w:rPr>
          <w:rFonts w:ascii="Times New Roman" w:hAnsi="Times New Roman" w:cs="Times New Roman"/>
          <w:sz w:val="28"/>
          <w:szCs w:val="28"/>
        </w:rPr>
        <w:t>стоял во главе Северо-Восточной Руси?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2. К</w:t>
      </w:r>
      <w:r w:rsidR="004870CF">
        <w:rPr>
          <w:rFonts w:ascii="Times New Roman" w:hAnsi="Times New Roman" w:cs="Times New Roman"/>
          <w:sz w:val="28"/>
          <w:szCs w:val="28"/>
        </w:rPr>
        <w:t xml:space="preserve">акие князья </w:t>
      </w:r>
      <w:r w:rsidRPr="00E37C04">
        <w:rPr>
          <w:rFonts w:ascii="Times New Roman" w:hAnsi="Times New Roman" w:cs="Times New Roman"/>
          <w:sz w:val="28"/>
          <w:szCs w:val="28"/>
        </w:rPr>
        <w:t>подчинял</w:t>
      </w:r>
      <w:r w:rsidR="004870CF">
        <w:rPr>
          <w:rFonts w:ascii="Times New Roman" w:hAnsi="Times New Roman" w:cs="Times New Roman"/>
          <w:sz w:val="28"/>
          <w:szCs w:val="28"/>
        </w:rPr>
        <w:t>и</w:t>
      </w:r>
      <w:r w:rsidRPr="00E37C04">
        <w:rPr>
          <w:rFonts w:ascii="Times New Roman" w:hAnsi="Times New Roman" w:cs="Times New Roman"/>
          <w:sz w:val="28"/>
          <w:szCs w:val="28"/>
        </w:rPr>
        <w:t>с</w:t>
      </w:r>
      <w:r w:rsidR="004870CF">
        <w:rPr>
          <w:rFonts w:ascii="Times New Roman" w:hAnsi="Times New Roman" w:cs="Times New Roman"/>
          <w:sz w:val="28"/>
          <w:szCs w:val="28"/>
        </w:rPr>
        <w:t>ь</w:t>
      </w:r>
      <w:r w:rsidRPr="00E37C04">
        <w:rPr>
          <w:rFonts w:ascii="Times New Roman" w:hAnsi="Times New Roman" w:cs="Times New Roman"/>
          <w:sz w:val="28"/>
          <w:szCs w:val="28"/>
        </w:rPr>
        <w:t xml:space="preserve"> великому князю?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3.Кто переехал из разорённого Киева в город Владимир?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4.Назовите сильнейшие княжества Северо-Восточной Руси.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 5. Какие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причины  (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географические, политические и пр. позволили Твери и Москве начать экономический, а затем и политический подъём? (не менее 2-х факторов)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5.1._______________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5.2._______________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>6. Имя первого московского князя_____________________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7. Какие земли присоединил этот князь к своим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владениям?_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8. Какую цель поставил себе князь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Юрий?_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_________________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9.Какое свойство характера (1 слово) помогло Юрию достичь поставленной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цели?_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10. За что Михаил Ярославович Тверской канонизирован Русской православной церковью в 1549 году на втором </w:t>
      </w:r>
      <w:proofErr w:type="spellStart"/>
      <w:r w:rsidRPr="00E37C04">
        <w:rPr>
          <w:rFonts w:ascii="Times New Roman" w:hAnsi="Times New Roman" w:cs="Times New Roman"/>
          <w:sz w:val="28"/>
          <w:szCs w:val="28"/>
        </w:rPr>
        <w:t>Макарьевском</w:t>
      </w:r>
      <w:proofErr w:type="spellEnd"/>
      <w:r w:rsidRPr="00E37C04">
        <w:rPr>
          <w:rFonts w:ascii="Times New Roman" w:hAnsi="Times New Roman" w:cs="Times New Roman"/>
          <w:sz w:val="28"/>
          <w:szCs w:val="28"/>
        </w:rPr>
        <w:t xml:space="preserve"> соборе в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Москве?_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___________</w:t>
      </w:r>
    </w:p>
    <w:p w:rsidR="00E37C04" w:rsidRP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11. Какие обстоятельства помогли Ивану Даниловичу получить ярлык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на  владимирское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 xml:space="preserve"> великое княжение?(кратко)______________________</w:t>
      </w:r>
    </w:p>
    <w:p w:rsidR="00E37C04" w:rsidRDefault="00E37C04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04">
        <w:rPr>
          <w:rFonts w:ascii="Times New Roman" w:hAnsi="Times New Roman" w:cs="Times New Roman"/>
          <w:sz w:val="28"/>
          <w:szCs w:val="28"/>
        </w:rPr>
        <w:t xml:space="preserve">12. Что обозначает прозвище Ивана </w:t>
      </w:r>
      <w:proofErr w:type="gramStart"/>
      <w:r w:rsidRPr="00E37C04">
        <w:rPr>
          <w:rFonts w:ascii="Times New Roman" w:hAnsi="Times New Roman" w:cs="Times New Roman"/>
          <w:sz w:val="28"/>
          <w:szCs w:val="28"/>
        </w:rPr>
        <w:t>Даниловича?_</w:t>
      </w:r>
      <w:proofErr w:type="gramEnd"/>
      <w:r w:rsidRPr="00E37C0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4F87" w:rsidRPr="00E37C04" w:rsidRDefault="00D14F87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Назовите зримый символ «великой тишины»______________________</w:t>
      </w:r>
      <w:bookmarkStart w:id="0" w:name="_GoBack"/>
      <w:bookmarkEnd w:id="0"/>
    </w:p>
    <w:p w:rsidR="00485273" w:rsidRPr="00E37C04" w:rsidRDefault="00485273" w:rsidP="00E37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273" w:rsidRPr="00E37C04" w:rsidSect="004870C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BE"/>
    <w:rsid w:val="00260DBB"/>
    <w:rsid w:val="002A18BE"/>
    <w:rsid w:val="002F4274"/>
    <w:rsid w:val="00485273"/>
    <w:rsid w:val="004870CF"/>
    <w:rsid w:val="006765F0"/>
    <w:rsid w:val="0078125C"/>
    <w:rsid w:val="00823D83"/>
    <w:rsid w:val="008469C7"/>
    <w:rsid w:val="00D14F87"/>
    <w:rsid w:val="00E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22060-D7ED-413D-B8E5-501957C7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2020-04-23T06:55:00Z</dcterms:created>
  <dcterms:modified xsi:type="dcterms:W3CDTF">2020-04-23T19:34:00Z</dcterms:modified>
</cp:coreProperties>
</file>